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6DB34" w14:textId="1216416D" w:rsidR="00FA2AD7" w:rsidRPr="001D0B06" w:rsidRDefault="00FA2AD7" w:rsidP="005A47BC">
      <w:pPr>
        <w:jc w:val="center"/>
        <w:rPr>
          <w:rFonts w:asciiTheme="majorHAnsi" w:hAnsiTheme="majorHAnsi"/>
          <w:color w:val="000000" w:themeColor="text1"/>
          <w:sz w:val="28"/>
          <w:szCs w:val="28"/>
        </w:rPr>
      </w:pPr>
      <w:r w:rsidRPr="001D0B06">
        <w:rPr>
          <w:rFonts w:asciiTheme="majorHAnsi" w:hAnsiTheme="majorHAnsi"/>
          <w:color w:val="000000" w:themeColor="text1"/>
          <w:sz w:val="28"/>
          <w:szCs w:val="28"/>
        </w:rPr>
        <w:t>What Does The Matrix Convey About Reality?</w:t>
      </w:r>
    </w:p>
    <w:p w14:paraId="167C7B07" w14:textId="77777777" w:rsidR="001C4590" w:rsidRPr="00414DC1" w:rsidRDefault="001C4590">
      <w:pPr>
        <w:rPr>
          <w:rFonts w:asciiTheme="majorHAnsi" w:hAnsiTheme="majorHAnsi"/>
          <w:color w:val="000000" w:themeColor="text1"/>
        </w:rPr>
      </w:pPr>
    </w:p>
    <w:p w14:paraId="4088784F" w14:textId="230A12F2" w:rsidR="001C4590" w:rsidRPr="001D0B06" w:rsidRDefault="00FA2AD7" w:rsidP="00FA2AD7">
      <w:pPr>
        <w:ind w:firstLine="720"/>
        <w:rPr>
          <w:color w:val="000000" w:themeColor="text1"/>
        </w:rPr>
      </w:pPr>
      <w:r w:rsidRPr="001D0B06">
        <w:rPr>
          <w:color w:val="000000" w:themeColor="text1"/>
        </w:rPr>
        <w:t>The Matrix is considered to be one the most philosophically engaging movies ever to be mad</w:t>
      </w:r>
      <w:r w:rsidR="00730D01" w:rsidRPr="001D0B06">
        <w:rPr>
          <w:color w:val="000000" w:themeColor="text1"/>
        </w:rPr>
        <w:t>e, it is riddled with various different aspects</w:t>
      </w:r>
      <w:r w:rsidR="000C5144" w:rsidRPr="001D0B06">
        <w:rPr>
          <w:color w:val="000000" w:themeColor="text1"/>
        </w:rPr>
        <w:t xml:space="preserve"> that fall </w:t>
      </w:r>
      <w:r w:rsidR="0036521D" w:rsidRPr="001D0B06">
        <w:rPr>
          <w:color w:val="000000" w:themeColor="text1"/>
        </w:rPr>
        <w:t>under the</w:t>
      </w:r>
      <w:r w:rsidR="000C5144" w:rsidRPr="001D0B06">
        <w:rPr>
          <w:color w:val="000000" w:themeColor="text1"/>
        </w:rPr>
        <w:t xml:space="preserve"> TOK</w:t>
      </w:r>
      <w:r w:rsidR="00730D01" w:rsidRPr="001D0B06">
        <w:rPr>
          <w:color w:val="000000" w:themeColor="text1"/>
        </w:rPr>
        <w:t xml:space="preserve"> </w:t>
      </w:r>
      <w:r w:rsidR="000C5144" w:rsidRPr="001D0B06">
        <w:rPr>
          <w:color w:val="000000" w:themeColor="text1"/>
        </w:rPr>
        <w:t>areas and ways of knowing. T</w:t>
      </w:r>
      <w:r w:rsidRPr="001D0B06">
        <w:rPr>
          <w:color w:val="000000" w:themeColor="text1"/>
        </w:rPr>
        <w:t>he movie makes you consider</w:t>
      </w:r>
      <w:r w:rsidR="0036521D" w:rsidRPr="001D0B06">
        <w:rPr>
          <w:color w:val="000000" w:themeColor="text1"/>
        </w:rPr>
        <w:t>; what</w:t>
      </w:r>
      <w:r w:rsidRPr="001D0B06">
        <w:rPr>
          <w:color w:val="000000" w:themeColor="text1"/>
        </w:rPr>
        <w:t xml:space="preserve"> is reality? How do you that you’re in reality? How do you know what is true? And how we perceive the difference between a dream and reality?</w:t>
      </w:r>
      <w:r w:rsidR="000C5144" w:rsidRPr="001D0B06">
        <w:rPr>
          <w:color w:val="000000" w:themeColor="text1"/>
        </w:rPr>
        <w:t xml:space="preserve"> This is what I will be analyzing in the following paragraphs.</w:t>
      </w:r>
    </w:p>
    <w:p w14:paraId="621F1B54" w14:textId="77777777" w:rsidR="00414DC1" w:rsidRPr="001D0B06" w:rsidRDefault="00414DC1" w:rsidP="003E5137">
      <w:pPr>
        <w:rPr>
          <w:color w:val="000000" w:themeColor="text1"/>
        </w:rPr>
      </w:pPr>
    </w:p>
    <w:p w14:paraId="66959E56" w14:textId="4CDFE0C5" w:rsidR="00361F26" w:rsidRPr="001D0B06" w:rsidRDefault="00477749" w:rsidP="00361F26">
      <w:pPr>
        <w:ind w:firstLine="720"/>
        <w:rPr>
          <w:color w:val="000000" w:themeColor="text1"/>
        </w:rPr>
      </w:pPr>
      <w:r>
        <w:rPr>
          <w:color w:val="000000" w:themeColor="text1"/>
        </w:rPr>
        <w:t xml:space="preserve">The Matrix </w:t>
      </w:r>
      <w:r w:rsidR="000C5144" w:rsidRPr="001D0B06">
        <w:rPr>
          <w:color w:val="000000" w:themeColor="text1"/>
        </w:rPr>
        <w:t>uses the technique of sense p</w:t>
      </w:r>
      <w:r w:rsidR="00414DC1" w:rsidRPr="001D0B06">
        <w:rPr>
          <w:color w:val="000000" w:themeColor="text1"/>
        </w:rPr>
        <w:t xml:space="preserve">erception to </w:t>
      </w:r>
      <w:r w:rsidR="00361F26" w:rsidRPr="001D0B06">
        <w:rPr>
          <w:color w:val="000000" w:themeColor="text1"/>
        </w:rPr>
        <w:t>justify the world outside the Matrix</w:t>
      </w:r>
      <w:r w:rsidR="00414DC1" w:rsidRPr="001D0B06">
        <w:rPr>
          <w:color w:val="000000" w:themeColor="text1"/>
        </w:rPr>
        <w:t xml:space="preserve">. </w:t>
      </w:r>
      <w:r w:rsidR="002D2824" w:rsidRPr="001D0B06">
        <w:rPr>
          <w:color w:val="000000" w:themeColor="text1"/>
        </w:rPr>
        <w:t>W</w:t>
      </w:r>
      <w:r w:rsidR="00FA2AD7" w:rsidRPr="001D0B06">
        <w:rPr>
          <w:color w:val="000000" w:themeColor="text1"/>
        </w:rPr>
        <w:t>hen Morpheus confronted Neo</w:t>
      </w:r>
      <w:r w:rsidR="00414DC1" w:rsidRPr="001D0B06">
        <w:rPr>
          <w:color w:val="000000" w:themeColor="text1"/>
        </w:rPr>
        <w:t xml:space="preserve"> and gave him the following lecture</w:t>
      </w:r>
      <w:r w:rsidR="00FA2AD7" w:rsidRPr="001D0B06">
        <w:rPr>
          <w:color w:val="000000" w:themeColor="text1"/>
        </w:rPr>
        <w:t>,</w:t>
      </w:r>
      <w:r w:rsidR="00414DC1" w:rsidRPr="001D0B06">
        <w:rPr>
          <w:color w:val="000000" w:themeColor="text1"/>
        </w:rPr>
        <w:t xml:space="preserve"> </w:t>
      </w:r>
      <w:r w:rsidR="00414DC1" w:rsidRPr="001D0B06">
        <w:rPr>
          <w:rFonts w:cs="Arial"/>
          <w:color w:val="000000" w:themeColor="text1"/>
        </w:rPr>
        <w:t xml:space="preserve">“What is real? How do you define real? If you're talking about what you can feel, what you can smell, what you can taste and see, then real is simply electrical signals interpreted by your brain. This is the world that you know. The world as it was at the end of the twentieth century. It exists now only as part of a neural-interactive simulation that we call the Matrix. You've been living in a dream world, Neo.” </w:t>
      </w:r>
      <w:r w:rsidR="00FA2AD7" w:rsidRPr="001D0B06">
        <w:rPr>
          <w:color w:val="000000" w:themeColor="text1"/>
        </w:rPr>
        <w:t>Neo</w:t>
      </w:r>
      <w:r w:rsidR="007C09B9" w:rsidRPr="001D0B06">
        <w:rPr>
          <w:color w:val="000000" w:themeColor="text1"/>
        </w:rPr>
        <w:t xml:space="preserve"> at first struggles to grasp these thoughts given his lack of understanding in the ways of knowing. Nevertheless</w:t>
      </w:r>
      <w:r w:rsidR="00361F26" w:rsidRPr="001D0B06">
        <w:rPr>
          <w:color w:val="000000" w:themeColor="text1"/>
        </w:rPr>
        <w:t xml:space="preserve"> by u</w:t>
      </w:r>
      <w:r w:rsidR="00414DC1" w:rsidRPr="001D0B06">
        <w:rPr>
          <w:color w:val="000000" w:themeColor="text1"/>
        </w:rPr>
        <w:t xml:space="preserve">sing sense </w:t>
      </w:r>
      <w:r w:rsidR="005A47BC" w:rsidRPr="001D0B06">
        <w:rPr>
          <w:color w:val="000000" w:themeColor="text1"/>
        </w:rPr>
        <w:t>perception</w:t>
      </w:r>
      <w:r w:rsidR="00414DC1" w:rsidRPr="001D0B06">
        <w:rPr>
          <w:color w:val="000000" w:themeColor="text1"/>
        </w:rPr>
        <w:t>,</w:t>
      </w:r>
      <w:r w:rsidR="007C09B9" w:rsidRPr="001D0B06">
        <w:rPr>
          <w:color w:val="000000" w:themeColor="text1"/>
        </w:rPr>
        <w:t xml:space="preserve"> </w:t>
      </w:r>
      <w:r w:rsidR="00FA2AD7" w:rsidRPr="001D0B06">
        <w:rPr>
          <w:color w:val="000000" w:themeColor="text1"/>
        </w:rPr>
        <w:t>putting Neo through many simulations of what the world is really</w:t>
      </w:r>
      <w:r w:rsidR="002D2824" w:rsidRPr="001D0B06">
        <w:rPr>
          <w:color w:val="000000" w:themeColor="text1"/>
        </w:rPr>
        <w:t xml:space="preserve"> like</w:t>
      </w:r>
      <w:r w:rsidR="00361F26" w:rsidRPr="001D0B06">
        <w:rPr>
          <w:color w:val="000000" w:themeColor="text1"/>
        </w:rPr>
        <w:t xml:space="preserve"> outs</w:t>
      </w:r>
      <w:bookmarkStart w:id="0" w:name="_GoBack"/>
      <w:bookmarkEnd w:id="0"/>
      <w:r w:rsidR="00361F26" w:rsidRPr="001D0B06">
        <w:rPr>
          <w:color w:val="000000" w:themeColor="text1"/>
        </w:rPr>
        <w:t>ide the Matrix compared to inside</w:t>
      </w:r>
      <w:r w:rsidR="002D2824" w:rsidRPr="001D0B06">
        <w:rPr>
          <w:color w:val="000000" w:themeColor="text1"/>
        </w:rPr>
        <w:t xml:space="preserve">, </w:t>
      </w:r>
      <w:r w:rsidR="004660D7" w:rsidRPr="001D0B06">
        <w:rPr>
          <w:color w:val="000000" w:themeColor="text1"/>
        </w:rPr>
        <w:t>he proved to Neo that there was a world that we don’t</w:t>
      </w:r>
      <w:r w:rsidR="007C09B9" w:rsidRPr="001D0B06">
        <w:rPr>
          <w:color w:val="000000" w:themeColor="text1"/>
        </w:rPr>
        <w:t xml:space="preserve"> know.</w:t>
      </w:r>
    </w:p>
    <w:p w14:paraId="1E8D0293" w14:textId="77777777" w:rsidR="007C09B9" w:rsidRPr="001D0B06" w:rsidRDefault="007C09B9" w:rsidP="008653AA">
      <w:pPr>
        <w:rPr>
          <w:color w:val="000000" w:themeColor="text1"/>
        </w:rPr>
      </w:pPr>
    </w:p>
    <w:p w14:paraId="5A269B60" w14:textId="5B8F8987" w:rsidR="003E5137" w:rsidRPr="001D0B06" w:rsidRDefault="007C09B9" w:rsidP="00F078DA">
      <w:pPr>
        <w:ind w:firstLine="720"/>
        <w:rPr>
          <w:rFonts w:cs="Times"/>
        </w:rPr>
      </w:pPr>
      <w:r w:rsidRPr="001D0B06">
        <w:rPr>
          <w:color w:val="000000" w:themeColor="text1"/>
        </w:rPr>
        <w:t>The manipulation of emotion is also present within the movie, and may be seen in numerous ways for example, w</w:t>
      </w:r>
      <w:r w:rsidR="004660D7" w:rsidRPr="001D0B06">
        <w:rPr>
          <w:color w:val="000000" w:themeColor="text1"/>
        </w:rPr>
        <w:t>hen</w:t>
      </w:r>
      <w:r w:rsidRPr="001D0B06">
        <w:rPr>
          <w:color w:val="000000" w:themeColor="text1"/>
        </w:rPr>
        <w:t xml:space="preserve"> in a scene</w:t>
      </w:r>
      <w:r w:rsidR="004660D7" w:rsidRPr="001D0B06">
        <w:rPr>
          <w:color w:val="000000" w:themeColor="text1"/>
        </w:rPr>
        <w:t xml:space="preserve"> Cypher</w:t>
      </w:r>
      <w:r w:rsidRPr="001D0B06">
        <w:rPr>
          <w:color w:val="000000" w:themeColor="text1"/>
        </w:rPr>
        <w:t xml:space="preserve"> had</w:t>
      </w:r>
      <w:r w:rsidR="004660D7" w:rsidRPr="001D0B06">
        <w:rPr>
          <w:color w:val="000000" w:themeColor="text1"/>
        </w:rPr>
        <w:t xml:space="preserve"> said, “</w:t>
      </w:r>
      <w:r w:rsidR="004660D7" w:rsidRPr="001D0B06">
        <w:rPr>
          <w:rFonts w:cs="Times"/>
        </w:rPr>
        <w:t>You know, I know this steak doesn't exist. I know that when I put it in my mouth, the Matrix is telling my brain that it is juicy and delicious. After nine years, you know what I realize?... Ignorance is bliss.” Although C</w:t>
      </w:r>
      <w:r w:rsidRPr="001D0B06">
        <w:rPr>
          <w:rFonts w:cs="Times"/>
        </w:rPr>
        <w:t>ypher knows the Matrix is influencing his sense of</w:t>
      </w:r>
      <w:r w:rsidR="004660D7" w:rsidRPr="001D0B06">
        <w:rPr>
          <w:rFonts w:cs="Times"/>
        </w:rPr>
        <w:t xml:space="preserve"> taste</w:t>
      </w:r>
      <w:r w:rsidRPr="001D0B06">
        <w:rPr>
          <w:rFonts w:cs="Times"/>
        </w:rPr>
        <w:t>,</w:t>
      </w:r>
      <w:r w:rsidR="004660D7" w:rsidRPr="001D0B06">
        <w:rPr>
          <w:rFonts w:cs="Times"/>
        </w:rPr>
        <w:t xml:space="preserve"> he </w:t>
      </w:r>
      <w:r w:rsidRPr="001D0B06">
        <w:rPr>
          <w:rFonts w:cs="Times"/>
        </w:rPr>
        <w:t xml:space="preserve">is oblivious to </w:t>
      </w:r>
      <w:r w:rsidR="0072122F" w:rsidRPr="001D0B06">
        <w:rPr>
          <w:rFonts w:cs="Times"/>
        </w:rPr>
        <w:t>this,</w:t>
      </w:r>
      <w:r w:rsidRPr="001D0B06">
        <w:rPr>
          <w:rFonts w:cs="Times"/>
        </w:rPr>
        <w:t xml:space="preserve"> as the sense of </w:t>
      </w:r>
      <w:r w:rsidR="0036521D" w:rsidRPr="001D0B06">
        <w:rPr>
          <w:rFonts w:cs="Times"/>
        </w:rPr>
        <w:t>taste has</w:t>
      </w:r>
      <w:r w:rsidRPr="001D0B06">
        <w:rPr>
          <w:rFonts w:cs="Times"/>
        </w:rPr>
        <w:t xml:space="preserve"> emotionally captivated him enough </w:t>
      </w:r>
      <w:r w:rsidR="004660D7" w:rsidRPr="001D0B06">
        <w:rPr>
          <w:rFonts w:cs="Times"/>
        </w:rPr>
        <w:t>to reconsider wha</w:t>
      </w:r>
      <w:r w:rsidR="003E5137" w:rsidRPr="001D0B06">
        <w:rPr>
          <w:rFonts w:cs="Times"/>
        </w:rPr>
        <w:t>t the Ma</w:t>
      </w:r>
      <w:r w:rsidRPr="001D0B06">
        <w:rPr>
          <w:rFonts w:cs="Times"/>
        </w:rPr>
        <w:t>trix has allowed him</w:t>
      </w:r>
      <w:r w:rsidR="00F078DA" w:rsidRPr="001D0B06">
        <w:rPr>
          <w:rFonts w:cs="Times"/>
        </w:rPr>
        <w:t xml:space="preserve"> </w:t>
      </w:r>
      <w:r w:rsidRPr="001D0B06">
        <w:rPr>
          <w:rFonts w:cs="Times"/>
        </w:rPr>
        <w:t xml:space="preserve">to fall </w:t>
      </w:r>
      <w:r w:rsidR="0072122F" w:rsidRPr="001D0B06">
        <w:rPr>
          <w:rFonts w:cs="Times"/>
        </w:rPr>
        <w:t>into a</w:t>
      </w:r>
      <w:r w:rsidR="00F078DA" w:rsidRPr="001D0B06">
        <w:rPr>
          <w:rFonts w:cs="Times"/>
        </w:rPr>
        <w:t xml:space="preserve"> sense </w:t>
      </w:r>
      <w:r w:rsidR="0072122F" w:rsidRPr="001D0B06">
        <w:rPr>
          <w:rFonts w:cs="Times"/>
        </w:rPr>
        <w:t>of belief</w:t>
      </w:r>
      <w:r w:rsidR="00F078DA" w:rsidRPr="001D0B06">
        <w:rPr>
          <w:rFonts w:cs="Times"/>
        </w:rPr>
        <w:t>, allowing</w:t>
      </w:r>
      <w:r w:rsidR="003E5137" w:rsidRPr="001D0B06">
        <w:rPr>
          <w:rFonts w:cs="Times"/>
        </w:rPr>
        <w:t xml:space="preserve"> his emotional vulnerability over power him.</w:t>
      </w:r>
    </w:p>
    <w:p w14:paraId="256D6638" w14:textId="77777777" w:rsidR="003E5137" w:rsidRPr="001D0B06" w:rsidRDefault="003E5137" w:rsidP="000B1E84">
      <w:pPr>
        <w:rPr>
          <w:rFonts w:cs="Times"/>
        </w:rPr>
      </w:pPr>
    </w:p>
    <w:p w14:paraId="618DCCB2" w14:textId="14896E74" w:rsidR="00414DC1" w:rsidRPr="001D0B06" w:rsidRDefault="0072122F" w:rsidP="0072122F">
      <w:pPr>
        <w:ind w:firstLine="720"/>
        <w:rPr>
          <w:color w:val="000000" w:themeColor="text1"/>
        </w:rPr>
      </w:pPr>
      <w:r w:rsidRPr="001D0B06">
        <w:rPr>
          <w:color w:val="000000" w:themeColor="text1"/>
        </w:rPr>
        <w:t xml:space="preserve">The movie tries to convey that it is very hard to distinguish the difference between a dream and reality and the world we think is real is actually a dream world ‘The Matrix’ and is only what others want us to understand of it. This can be shown when Neo has a meeting with Agent Smith; suddenly he wakes up thinking it was a dream. However he had no way of differentiating between what was his dream and what could have even been a reality. Thus proving the difficulty of having proof of what is real, and what isn’t. </w:t>
      </w:r>
      <w:r w:rsidR="000B1E84" w:rsidRPr="001D0B06">
        <w:rPr>
          <w:rFonts w:cs="Times"/>
        </w:rPr>
        <w:t>Overall</w:t>
      </w:r>
      <w:r w:rsidR="003E5137" w:rsidRPr="001D0B06">
        <w:rPr>
          <w:rFonts w:cs="Times"/>
        </w:rPr>
        <w:t xml:space="preserve"> the m</w:t>
      </w:r>
      <w:r w:rsidR="000B1E84" w:rsidRPr="001D0B06">
        <w:rPr>
          <w:rFonts w:cs="Times"/>
        </w:rPr>
        <w:t xml:space="preserve">ovie is trying to </w:t>
      </w:r>
      <w:r w:rsidR="0036521D" w:rsidRPr="001D0B06">
        <w:rPr>
          <w:rFonts w:cs="Times"/>
        </w:rPr>
        <w:t>show that</w:t>
      </w:r>
      <w:r w:rsidR="008653AA" w:rsidRPr="001D0B06">
        <w:rPr>
          <w:rFonts w:cs="Times"/>
        </w:rPr>
        <w:t xml:space="preserve"> </w:t>
      </w:r>
      <w:r w:rsidR="000B1E84" w:rsidRPr="001D0B06">
        <w:rPr>
          <w:rFonts w:cs="Times"/>
        </w:rPr>
        <w:t xml:space="preserve">there is no way of knowing and we believe what we want to believe. When  Trinity said, “The Matrix isn't real.”  And  Cypher replied, “I disagree, Trinity. I think the Matrix can be more real than this world...  ” It is proving that knowledge is subject to opinion and the line between the Matrix and the reality can be as </w:t>
      </w:r>
      <w:r w:rsidR="00E90B29" w:rsidRPr="001D0B06">
        <w:rPr>
          <w:rFonts w:cs="Times"/>
        </w:rPr>
        <w:t>impenetrable</w:t>
      </w:r>
      <w:r w:rsidR="000B1E84" w:rsidRPr="001D0B06">
        <w:rPr>
          <w:rFonts w:cs="Times"/>
        </w:rPr>
        <w:t xml:space="preserve"> as you want it to be</w:t>
      </w:r>
      <w:r w:rsidR="005C49E4" w:rsidRPr="001D0B06">
        <w:rPr>
          <w:rFonts w:cs="Times"/>
        </w:rPr>
        <w:t>.</w:t>
      </w:r>
    </w:p>
    <w:sectPr w:rsidR="00414DC1" w:rsidRPr="001D0B06" w:rsidSect="00A81A34">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E5944" w14:textId="77777777" w:rsidR="0072122F" w:rsidRDefault="0072122F" w:rsidP="00C25F83">
      <w:r>
        <w:separator/>
      </w:r>
    </w:p>
  </w:endnote>
  <w:endnote w:type="continuationSeparator" w:id="0">
    <w:p w14:paraId="30B2533C" w14:textId="77777777" w:rsidR="0072122F" w:rsidRDefault="0072122F" w:rsidP="00C25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B1CD7" w14:textId="77777777" w:rsidR="0072122F" w:rsidRDefault="0072122F" w:rsidP="00FA2A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C1A6DB" w14:textId="77777777" w:rsidR="0072122F" w:rsidRDefault="0072122F" w:rsidP="00143FD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DFAA6" w14:textId="77777777" w:rsidR="0072122F" w:rsidRDefault="0072122F" w:rsidP="00FA2A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B29">
      <w:rPr>
        <w:rStyle w:val="PageNumber"/>
        <w:noProof/>
      </w:rPr>
      <w:t>1</w:t>
    </w:r>
    <w:r>
      <w:rPr>
        <w:rStyle w:val="PageNumber"/>
      </w:rPr>
      <w:fldChar w:fldCharType="end"/>
    </w:r>
  </w:p>
  <w:p w14:paraId="11E6523F" w14:textId="77777777" w:rsidR="0072122F" w:rsidRDefault="0072122F" w:rsidP="00143FD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729DF" w14:textId="77777777" w:rsidR="0072122F" w:rsidRDefault="0072122F" w:rsidP="00C25F83">
      <w:r>
        <w:separator/>
      </w:r>
    </w:p>
  </w:footnote>
  <w:footnote w:type="continuationSeparator" w:id="0">
    <w:p w14:paraId="1DA99803" w14:textId="77777777" w:rsidR="0072122F" w:rsidRDefault="0072122F" w:rsidP="00C25F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8F75B" w14:textId="77777777" w:rsidR="0072122F" w:rsidRDefault="00E90B29">
    <w:pPr>
      <w:pStyle w:val="Header"/>
    </w:pPr>
    <w:sdt>
      <w:sdtPr>
        <w:id w:val="171999623"/>
        <w:placeholder>
          <w:docPart w:val="DD5653162C77904EAA10462C9D00C908"/>
        </w:placeholder>
        <w:temporary/>
        <w:showingPlcHdr/>
      </w:sdtPr>
      <w:sdtEndPr/>
      <w:sdtContent>
        <w:r w:rsidR="0072122F">
          <w:t>[Type text]</w:t>
        </w:r>
      </w:sdtContent>
    </w:sdt>
    <w:r w:rsidR="0072122F">
      <w:ptab w:relativeTo="margin" w:alignment="center" w:leader="none"/>
    </w:r>
    <w:sdt>
      <w:sdtPr>
        <w:id w:val="171999624"/>
        <w:placeholder>
          <w:docPart w:val="D194EA44155FBE428DA133334FDF521B"/>
        </w:placeholder>
        <w:temporary/>
        <w:showingPlcHdr/>
      </w:sdtPr>
      <w:sdtEndPr/>
      <w:sdtContent>
        <w:r w:rsidR="0072122F">
          <w:t>[Type text]</w:t>
        </w:r>
      </w:sdtContent>
    </w:sdt>
    <w:r w:rsidR="0072122F">
      <w:ptab w:relativeTo="margin" w:alignment="right" w:leader="none"/>
    </w:r>
    <w:sdt>
      <w:sdtPr>
        <w:id w:val="171999625"/>
        <w:placeholder>
          <w:docPart w:val="9F528997C31AAE438F1EB31EB0EE9906"/>
        </w:placeholder>
        <w:temporary/>
        <w:showingPlcHdr/>
      </w:sdtPr>
      <w:sdtEndPr/>
      <w:sdtContent>
        <w:r w:rsidR="0072122F">
          <w:t>[Type text]</w:t>
        </w:r>
      </w:sdtContent>
    </w:sdt>
  </w:p>
  <w:p w14:paraId="7BD63819" w14:textId="77777777" w:rsidR="0072122F" w:rsidRDefault="0072122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D13BD" w14:textId="7E317A7D" w:rsidR="0072122F" w:rsidRDefault="0072122F">
    <w:pPr>
      <w:pStyle w:val="Header"/>
    </w:pPr>
    <w:r>
      <w:t>Mahek Ganatra</w:t>
    </w:r>
    <w:r>
      <w:ptab w:relativeTo="margin" w:alignment="center" w:leader="none"/>
    </w:r>
    <w:r>
      <w:t>BMIS</w:t>
    </w:r>
    <w:r>
      <w:ptab w:relativeTo="margin" w:alignment="right" w:leader="none"/>
    </w:r>
    <w:r>
      <w:t>TOK</w:t>
    </w:r>
  </w:p>
  <w:p w14:paraId="14597C91" w14:textId="77777777" w:rsidR="0072122F" w:rsidRDefault="0072122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810"/>
    <w:rsid w:val="000B1E84"/>
    <w:rsid w:val="000C5144"/>
    <w:rsid w:val="00143FD3"/>
    <w:rsid w:val="001C4590"/>
    <w:rsid w:val="001D0B06"/>
    <w:rsid w:val="001D2D6C"/>
    <w:rsid w:val="00261C69"/>
    <w:rsid w:val="00275E80"/>
    <w:rsid w:val="002D2824"/>
    <w:rsid w:val="00361F26"/>
    <w:rsid w:val="0036521D"/>
    <w:rsid w:val="003A2C08"/>
    <w:rsid w:val="003E5137"/>
    <w:rsid w:val="00414DC1"/>
    <w:rsid w:val="004660D7"/>
    <w:rsid w:val="00477749"/>
    <w:rsid w:val="004B7FB6"/>
    <w:rsid w:val="00515D91"/>
    <w:rsid w:val="005A47BC"/>
    <w:rsid w:val="005C49E4"/>
    <w:rsid w:val="00653356"/>
    <w:rsid w:val="0072122F"/>
    <w:rsid w:val="00730D01"/>
    <w:rsid w:val="007C09B9"/>
    <w:rsid w:val="008412A0"/>
    <w:rsid w:val="008653AA"/>
    <w:rsid w:val="008D2CA4"/>
    <w:rsid w:val="00A56936"/>
    <w:rsid w:val="00A81A34"/>
    <w:rsid w:val="00C25F83"/>
    <w:rsid w:val="00D77810"/>
    <w:rsid w:val="00E90B29"/>
    <w:rsid w:val="00F078DA"/>
    <w:rsid w:val="00FA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C0B3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F83"/>
    <w:pPr>
      <w:tabs>
        <w:tab w:val="center" w:pos="4320"/>
        <w:tab w:val="right" w:pos="8640"/>
      </w:tabs>
    </w:pPr>
  </w:style>
  <w:style w:type="character" w:customStyle="1" w:styleId="HeaderChar">
    <w:name w:val="Header Char"/>
    <w:basedOn w:val="DefaultParagraphFont"/>
    <w:link w:val="Header"/>
    <w:uiPriority w:val="99"/>
    <w:rsid w:val="00C25F83"/>
  </w:style>
  <w:style w:type="paragraph" w:styleId="Footer">
    <w:name w:val="footer"/>
    <w:basedOn w:val="Normal"/>
    <w:link w:val="FooterChar"/>
    <w:uiPriority w:val="99"/>
    <w:unhideWhenUsed/>
    <w:rsid w:val="00C25F83"/>
    <w:pPr>
      <w:tabs>
        <w:tab w:val="center" w:pos="4320"/>
        <w:tab w:val="right" w:pos="8640"/>
      </w:tabs>
    </w:pPr>
  </w:style>
  <w:style w:type="character" w:customStyle="1" w:styleId="FooterChar">
    <w:name w:val="Footer Char"/>
    <w:basedOn w:val="DefaultParagraphFont"/>
    <w:link w:val="Footer"/>
    <w:uiPriority w:val="99"/>
    <w:rsid w:val="00C25F83"/>
  </w:style>
  <w:style w:type="character" w:styleId="PageNumber">
    <w:name w:val="page number"/>
    <w:basedOn w:val="DefaultParagraphFont"/>
    <w:uiPriority w:val="99"/>
    <w:semiHidden/>
    <w:unhideWhenUsed/>
    <w:rsid w:val="00143FD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F83"/>
    <w:pPr>
      <w:tabs>
        <w:tab w:val="center" w:pos="4320"/>
        <w:tab w:val="right" w:pos="8640"/>
      </w:tabs>
    </w:pPr>
  </w:style>
  <w:style w:type="character" w:customStyle="1" w:styleId="HeaderChar">
    <w:name w:val="Header Char"/>
    <w:basedOn w:val="DefaultParagraphFont"/>
    <w:link w:val="Header"/>
    <w:uiPriority w:val="99"/>
    <w:rsid w:val="00C25F83"/>
  </w:style>
  <w:style w:type="paragraph" w:styleId="Footer">
    <w:name w:val="footer"/>
    <w:basedOn w:val="Normal"/>
    <w:link w:val="FooterChar"/>
    <w:uiPriority w:val="99"/>
    <w:unhideWhenUsed/>
    <w:rsid w:val="00C25F83"/>
    <w:pPr>
      <w:tabs>
        <w:tab w:val="center" w:pos="4320"/>
        <w:tab w:val="right" w:pos="8640"/>
      </w:tabs>
    </w:pPr>
  </w:style>
  <w:style w:type="character" w:customStyle="1" w:styleId="FooterChar">
    <w:name w:val="Footer Char"/>
    <w:basedOn w:val="DefaultParagraphFont"/>
    <w:link w:val="Footer"/>
    <w:uiPriority w:val="99"/>
    <w:rsid w:val="00C25F83"/>
  </w:style>
  <w:style w:type="character" w:styleId="PageNumber">
    <w:name w:val="page number"/>
    <w:basedOn w:val="DefaultParagraphFont"/>
    <w:uiPriority w:val="99"/>
    <w:semiHidden/>
    <w:unhideWhenUsed/>
    <w:rsid w:val="00143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5653162C77904EAA10462C9D00C908"/>
        <w:category>
          <w:name w:val="General"/>
          <w:gallery w:val="placeholder"/>
        </w:category>
        <w:types>
          <w:type w:val="bbPlcHdr"/>
        </w:types>
        <w:behaviors>
          <w:behavior w:val="content"/>
        </w:behaviors>
        <w:guid w:val="{1B6A052B-B664-E44F-81B9-B91235B743C2}"/>
      </w:docPartPr>
      <w:docPartBody>
        <w:p w14:paraId="426C4E5C" w14:textId="04CEF5CF" w:rsidR="005A0924" w:rsidRDefault="006D1F1B" w:rsidP="006D1F1B">
          <w:pPr>
            <w:pStyle w:val="DD5653162C77904EAA10462C9D00C908"/>
          </w:pPr>
          <w:r>
            <w:t>[Type text]</w:t>
          </w:r>
        </w:p>
      </w:docPartBody>
    </w:docPart>
    <w:docPart>
      <w:docPartPr>
        <w:name w:val="D194EA44155FBE428DA133334FDF521B"/>
        <w:category>
          <w:name w:val="General"/>
          <w:gallery w:val="placeholder"/>
        </w:category>
        <w:types>
          <w:type w:val="bbPlcHdr"/>
        </w:types>
        <w:behaviors>
          <w:behavior w:val="content"/>
        </w:behaviors>
        <w:guid w:val="{30A3EF21-B6D3-EA48-8CF8-38EBFD1470E6}"/>
      </w:docPartPr>
      <w:docPartBody>
        <w:p w14:paraId="165CD93B" w14:textId="5EE83153" w:rsidR="005A0924" w:rsidRDefault="006D1F1B" w:rsidP="006D1F1B">
          <w:pPr>
            <w:pStyle w:val="D194EA44155FBE428DA133334FDF521B"/>
          </w:pPr>
          <w:r>
            <w:t>[Type text]</w:t>
          </w:r>
        </w:p>
      </w:docPartBody>
    </w:docPart>
    <w:docPart>
      <w:docPartPr>
        <w:name w:val="9F528997C31AAE438F1EB31EB0EE9906"/>
        <w:category>
          <w:name w:val="General"/>
          <w:gallery w:val="placeholder"/>
        </w:category>
        <w:types>
          <w:type w:val="bbPlcHdr"/>
        </w:types>
        <w:behaviors>
          <w:behavior w:val="content"/>
        </w:behaviors>
        <w:guid w:val="{D14FC89B-F16F-AD42-A8D4-4FF358DA3934}"/>
      </w:docPartPr>
      <w:docPartBody>
        <w:p w14:paraId="5B645A76" w14:textId="6BD634F3" w:rsidR="005A0924" w:rsidRDefault="006D1F1B" w:rsidP="006D1F1B">
          <w:pPr>
            <w:pStyle w:val="9F528997C31AAE438F1EB31EB0EE990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F1B"/>
    <w:rsid w:val="005A0924"/>
    <w:rsid w:val="006D1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5653162C77904EAA10462C9D00C908">
    <w:name w:val="DD5653162C77904EAA10462C9D00C908"/>
    <w:rsid w:val="006D1F1B"/>
  </w:style>
  <w:style w:type="paragraph" w:customStyle="1" w:styleId="D194EA44155FBE428DA133334FDF521B">
    <w:name w:val="D194EA44155FBE428DA133334FDF521B"/>
    <w:rsid w:val="006D1F1B"/>
  </w:style>
  <w:style w:type="paragraph" w:customStyle="1" w:styleId="9F528997C31AAE438F1EB31EB0EE9906">
    <w:name w:val="9F528997C31AAE438F1EB31EB0EE9906"/>
    <w:rsid w:val="006D1F1B"/>
  </w:style>
  <w:style w:type="paragraph" w:customStyle="1" w:styleId="CF72C22E59428D4A9E9EBEE9DC426AF4">
    <w:name w:val="CF72C22E59428D4A9E9EBEE9DC426AF4"/>
    <w:rsid w:val="006D1F1B"/>
  </w:style>
  <w:style w:type="paragraph" w:customStyle="1" w:styleId="D0A528519C170648B1B67B1DD048C3A1">
    <w:name w:val="D0A528519C170648B1B67B1DD048C3A1"/>
    <w:rsid w:val="006D1F1B"/>
  </w:style>
  <w:style w:type="paragraph" w:customStyle="1" w:styleId="1C770ED30DC88A4E8CAAA441B784F60E">
    <w:name w:val="1C770ED30DC88A4E8CAAA441B784F60E"/>
    <w:rsid w:val="006D1F1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5653162C77904EAA10462C9D00C908">
    <w:name w:val="DD5653162C77904EAA10462C9D00C908"/>
    <w:rsid w:val="006D1F1B"/>
  </w:style>
  <w:style w:type="paragraph" w:customStyle="1" w:styleId="D194EA44155FBE428DA133334FDF521B">
    <w:name w:val="D194EA44155FBE428DA133334FDF521B"/>
    <w:rsid w:val="006D1F1B"/>
  </w:style>
  <w:style w:type="paragraph" w:customStyle="1" w:styleId="9F528997C31AAE438F1EB31EB0EE9906">
    <w:name w:val="9F528997C31AAE438F1EB31EB0EE9906"/>
    <w:rsid w:val="006D1F1B"/>
  </w:style>
  <w:style w:type="paragraph" w:customStyle="1" w:styleId="CF72C22E59428D4A9E9EBEE9DC426AF4">
    <w:name w:val="CF72C22E59428D4A9E9EBEE9DC426AF4"/>
    <w:rsid w:val="006D1F1B"/>
  </w:style>
  <w:style w:type="paragraph" w:customStyle="1" w:styleId="D0A528519C170648B1B67B1DD048C3A1">
    <w:name w:val="D0A528519C170648B1B67B1DD048C3A1"/>
    <w:rsid w:val="006D1F1B"/>
  </w:style>
  <w:style w:type="paragraph" w:customStyle="1" w:styleId="1C770ED30DC88A4E8CAAA441B784F60E">
    <w:name w:val="1C770ED30DC88A4E8CAAA441B784F60E"/>
    <w:rsid w:val="006D1F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BFBC2-EAC0-8342-88CF-7D57A8D07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434</Words>
  <Characters>2480</Characters>
  <Application>Microsoft Macintosh Word</Application>
  <DocSecurity>0</DocSecurity>
  <Lines>20</Lines>
  <Paragraphs>5</Paragraphs>
  <ScaleCrop>false</ScaleCrop>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Schooley</dc:creator>
  <cp:keywords/>
  <dc:description/>
  <cp:lastModifiedBy>Mahek Ganatra</cp:lastModifiedBy>
  <cp:revision>21</cp:revision>
  <dcterms:created xsi:type="dcterms:W3CDTF">2012-09-10T15:55:00Z</dcterms:created>
  <dcterms:modified xsi:type="dcterms:W3CDTF">2012-09-17T21:53:00Z</dcterms:modified>
</cp:coreProperties>
</file>